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1E0" w:firstRow="1" w:lastRow="1" w:firstColumn="1" w:lastColumn="1" w:noHBand="0" w:noVBand="0"/>
      </w:tblPr>
      <w:tblGrid>
        <w:gridCol w:w="4957"/>
        <w:gridCol w:w="4966"/>
      </w:tblGrid>
      <w:tr w:rsidR="00533BC8" w:rsidRPr="0093466C" w:rsidTr="002A3E3E">
        <w:tc>
          <w:tcPr>
            <w:tcW w:w="4957" w:type="dxa"/>
          </w:tcPr>
          <w:p w:rsidR="00533BC8" w:rsidRPr="0093466C" w:rsidRDefault="00533BC8" w:rsidP="002A3E3E">
            <w:pPr>
              <w:jc w:val="center"/>
              <w:rPr>
                <w:b/>
              </w:rPr>
            </w:pPr>
            <w:r w:rsidRPr="0093466C">
              <w:rPr>
                <w:b/>
              </w:rPr>
              <w:t>HONVÉDELMI MINISZTÉRIUM</w:t>
            </w:r>
          </w:p>
        </w:tc>
        <w:tc>
          <w:tcPr>
            <w:tcW w:w="4966" w:type="dxa"/>
          </w:tcPr>
          <w:p w:rsidR="00533BC8" w:rsidRPr="0093466C" w:rsidRDefault="00533BC8" w:rsidP="002A3E3E">
            <w:pPr>
              <w:jc w:val="right"/>
            </w:pPr>
            <w:r w:rsidRPr="0093466C">
              <w:t>sz. példány</w:t>
            </w:r>
          </w:p>
        </w:tc>
      </w:tr>
      <w:tr w:rsidR="00533BC8" w:rsidRPr="0093466C" w:rsidTr="002A3E3E">
        <w:tc>
          <w:tcPr>
            <w:tcW w:w="4957" w:type="dxa"/>
          </w:tcPr>
          <w:p w:rsidR="00533BC8" w:rsidRPr="0093466C" w:rsidRDefault="00533BC8" w:rsidP="002A3E3E">
            <w:pPr>
              <w:rPr>
                <w:b/>
                <w:u w:val="single"/>
              </w:rPr>
            </w:pPr>
            <w:r w:rsidRPr="0093466C">
              <w:rPr>
                <w:b/>
                <w:u w:val="single"/>
              </w:rPr>
              <w:t>HADTÖRTÉNETI INTÉZET ÉS MÚZEUM</w:t>
            </w:r>
          </w:p>
          <w:p w:rsidR="00533BC8" w:rsidRPr="0093466C" w:rsidRDefault="00533BC8" w:rsidP="002A3E3E">
            <w:pPr>
              <w:ind w:firstLine="708"/>
              <w:rPr>
                <w:b/>
              </w:rPr>
            </w:pPr>
            <w:r w:rsidRPr="0093466C">
              <w:rPr>
                <w:b/>
                <w:spacing w:val="-2"/>
              </w:rPr>
              <w:t>HADTÖRTÉNETI MÚZEUM</w:t>
            </w:r>
          </w:p>
        </w:tc>
        <w:tc>
          <w:tcPr>
            <w:tcW w:w="4966" w:type="dxa"/>
          </w:tcPr>
          <w:p w:rsidR="00533BC8" w:rsidRPr="0093466C" w:rsidRDefault="00533BC8" w:rsidP="002A3E3E">
            <w:pPr>
              <w:jc w:val="right"/>
              <w:rPr>
                <w:i/>
              </w:rPr>
            </w:pPr>
          </w:p>
        </w:tc>
      </w:tr>
    </w:tbl>
    <w:p w:rsidR="00533BC8" w:rsidRPr="0093466C" w:rsidRDefault="00533BC8" w:rsidP="00533BC8">
      <w:pPr>
        <w:tabs>
          <w:tab w:val="right" w:pos="9072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spellStart"/>
      <w:r>
        <w:rPr>
          <w:rFonts w:eastAsia="Calibri"/>
          <w:bCs/>
          <w:color w:val="000000"/>
          <w:lang w:eastAsia="en-US"/>
        </w:rPr>
        <w:t>Ik</w:t>
      </w:r>
      <w:r w:rsidRPr="0093466C">
        <w:rPr>
          <w:rFonts w:eastAsia="Calibri"/>
          <w:bCs/>
          <w:color w:val="000000"/>
          <w:lang w:eastAsia="en-US"/>
        </w:rPr>
        <w:t>t</w:t>
      </w:r>
      <w:proofErr w:type="spellEnd"/>
      <w:r w:rsidRPr="0093466C">
        <w:rPr>
          <w:rFonts w:eastAsia="Calibri"/>
          <w:bCs/>
          <w:color w:val="000000"/>
          <w:lang w:eastAsia="en-US"/>
        </w:rPr>
        <w:t>. szám:</w:t>
      </w:r>
      <w:r w:rsidRPr="0093466C">
        <w:rPr>
          <w:rFonts w:eastAsia="Calibri"/>
          <w:bCs/>
          <w:color w:val="000000"/>
          <w:lang w:eastAsia="en-US"/>
        </w:rPr>
        <w:tab/>
      </w:r>
    </w:p>
    <w:p w:rsidR="00533BC8" w:rsidRPr="0093466C" w:rsidRDefault="00533BC8" w:rsidP="00533BC8">
      <w:r w:rsidRPr="0093466C">
        <w:t>Hiv. szám:</w:t>
      </w:r>
    </w:p>
    <w:p w:rsidR="00533BC8" w:rsidRPr="0093466C" w:rsidRDefault="00533BC8" w:rsidP="00533BC8">
      <w:pPr>
        <w:pStyle w:val="Szvegtrzs"/>
        <w:jc w:val="center"/>
        <w:rPr>
          <w:b/>
        </w:rPr>
      </w:pPr>
      <w:r>
        <w:rPr>
          <w:b/>
        </w:rPr>
        <w:t xml:space="preserve">SZEMÉLYES </w:t>
      </w:r>
      <w:r w:rsidRPr="0093466C">
        <w:rPr>
          <w:b/>
        </w:rPr>
        <w:t>KUTATÁSI KÉRELEM</w:t>
      </w:r>
    </w:p>
    <w:p w:rsidR="00533BC8" w:rsidRPr="0093466C" w:rsidRDefault="00533BC8" w:rsidP="00533BC8">
      <w:pPr>
        <w:pStyle w:val="Szvegtrzs"/>
        <w:jc w:val="center"/>
        <w:rPr>
          <w:b/>
          <w:u w:val="single"/>
        </w:rPr>
      </w:pPr>
    </w:p>
    <w:p w:rsidR="00533BC8" w:rsidRPr="0093466C" w:rsidRDefault="00533BC8" w:rsidP="00533BC8">
      <w:pPr>
        <w:tabs>
          <w:tab w:val="right" w:leader="underscore" w:pos="9638"/>
        </w:tabs>
        <w:jc w:val="both"/>
        <w:rPr>
          <w:bCs/>
        </w:rPr>
      </w:pPr>
      <w:r w:rsidRPr="0093466C">
        <w:rPr>
          <w:b/>
          <w:bCs/>
        </w:rPr>
        <w:t>Gyűjtemény megnevezése</w:t>
      </w:r>
      <w:r w:rsidRPr="0093466C">
        <w:rPr>
          <w:bCs/>
        </w:rPr>
        <w:t>:</w:t>
      </w:r>
      <w:r w:rsidRPr="0093466C">
        <w:rPr>
          <w:bCs/>
        </w:rPr>
        <w:tab/>
      </w:r>
    </w:p>
    <w:p w:rsidR="00533BC8" w:rsidRPr="0093466C" w:rsidRDefault="00533BC8" w:rsidP="00533BC8">
      <w:pPr>
        <w:tabs>
          <w:tab w:val="right" w:leader="underscore" w:pos="9639"/>
        </w:tabs>
        <w:jc w:val="both"/>
      </w:pPr>
      <w:r w:rsidRPr="0093466C">
        <w:rPr>
          <w:b/>
          <w:bCs/>
        </w:rPr>
        <w:t>Kutató neve, beosztása</w:t>
      </w:r>
      <w:r w:rsidRPr="0093466C">
        <w:t xml:space="preserve">: </w:t>
      </w:r>
      <w:r w:rsidRPr="0093466C">
        <w:tab/>
      </w:r>
    </w:p>
    <w:p w:rsidR="00533BC8" w:rsidRPr="007A56E9" w:rsidRDefault="00533BC8" w:rsidP="00533BC8">
      <w:pPr>
        <w:tabs>
          <w:tab w:val="right" w:pos="9638"/>
        </w:tabs>
        <w:rPr>
          <w:b/>
        </w:rPr>
      </w:pPr>
      <w:r w:rsidRPr="007A56E9">
        <w:rPr>
          <w:b/>
        </w:rPr>
        <w:t xml:space="preserve">Kutató születési neve: </w:t>
      </w:r>
      <w:r w:rsidRPr="00CA4954">
        <w:rPr>
          <w:b/>
          <w:u w:val="single"/>
        </w:rPr>
        <w:tab/>
      </w:r>
    </w:p>
    <w:p w:rsidR="00533BC8" w:rsidRPr="0093466C" w:rsidRDefault="00533BC8" w:rsidP="00533BC8">
      <w:pPr>
        <w:tabs>
          <w:tab w:val="right" w:leader="underscore" w:pos="9638"/>
        </w:tabs>
        <w:jc w:val="both"/>
      </w:pPr>
      <w:r w:rsidRPr="0093466C">
        <w:rPr>
          <w:b/>
        </w:rPr>
        <w:t>Állampolgársága</w:t>
      </w:r>
      <w:r w:rsidRPr="0093466C">
        <w:t xml:space="preserve">: </w:t>
      </w:r>
      <w:r w:rsidRPr="0093466C">
        <w:tab/>
      </w:r>
    </w:p>
    <w:p w:rsidR="00533BC8" w:rsidRPr="0093466C" w:rsidRDefault="00533BC8" w:rsidP="00533BC8">
      <w:pPr>
        <w:tabs>
          <w:tab w:val="right" w:leader="underscore" w:pos="9638"/>
        </w:tabs>
        <w:jc w:val="both"/>
      </w:pPr>
      <w:r w:rsidRPr="0093466C">
        <w:rPr>
          <w:b/>
        </w:rPr>
        <w:t>Szervezet / intézmény:</w:t>
      </w:r>
      <w:r w:rsidRPr="0093466C">
        <w:tab/>
      </w:r>
    </w:p>
    <w:p w:rsidR="00533BC8" w:rsidRPr="0093466C" w:rsidRDefault="00533BC8" w:rsidP="00533BC8">
      <w:pPr>
        <w:tabs>
          <w:tab w:val="right" w:leader="underscore" w:pos="9639"/>
        </w:tabs>
        <w:jc w:val="both"/>
      </w:pPr>
      <w:r w:rsidRPr="0093466C">
        <w:rPr>
          <w:b/>
          <w:bCs/>
        </w:rPr>
        <w:t>Lakcím / székhely</w:t>
      </w:r>
      <w:r w:rsidRPr="0093466C">
        <w:t xml:space="preserve">: </w:t>
      </w:r>
      <w:r w:rsidRPr="0093466C">
        <w:tab/>
      </w:r>
    </w:p>
    <w:p w:rsidR="00533BC8" w:rsidRPr="0093466C" w:rsidRDefault="00533BC8" w:rsidP="00533BC8">
      <w:pPr>
        <w:tabs>
          <w:tab w:val="right" w:leader="underscore" w:pos="9639"/>
        </w:tabs>
        <w:jc w:val="both"/>
      </w:pPr>
      <w:r w:rsidRPr="0093466C">
        <w:rPr>
          <w:b/>
          <w:bCs/>
        </w:rPr>
        <w:t>Személyi ig. szám / útlevélszám</w:t>
      </w:r>
      <w:r w:rsidRPr="0093466C">
        <w:t>:</w:t>
      </w:r>
      <w:r w:rsidRPr="0093466C">
        <w:tab/>
      </w:r>
    </w:p>
    <w:p w:rsidR="00533BC8" w:rsidRPr="0093466C" w:rsidRDefault="00533BC8" w:rsidP="00533BC8">
      <w:pPr>
        <w:tabs>
          <w:tab w:val="right" w:leader="underscore" w:pos="9639"/>
        </w:tabs>
        <w:jc w:val="both"/>
      </w:pPr>
      <w:r w:rsidRPr="0093466C">
        <w:rPr>
          <w:b/>
          <w:bCs/>
        </w:rPr>
        <w:t>E-mail cím</w:t>
      </w:r>
      <w:r w:rsidRPr="0093466C">
        <w:t xml:space="preserve">: </w:t>
      </w:r>
      <w:r w:rsidRPr="0093466C">
        <w:tab/>
      </w:r>
    </w:p>
    <w:p w:rsidR="00533BC8" w:rsidRPr="0093466C" w:rsidRDefault="00533BC8" w:rsidP="00533BC8">
      <w:pPr>
        <w:tabs>
          <w:tab w:val="right" w:leader="underscore" w:pos="9639"/>
        </w:tabs>
        <w:jc w:val="both"/>
      </w:pPr>
      <w:r w:rsidRPr="0093466C">
        <w:rPr>
          <w:b/>
          <w:bCs/>
        </w:rPr>
        <w:t>Telefonszám</w:t>
      </w:r>
      <w:r w:rsidRPr="0093466C">
        <w:t xml:space="preserve">: </w:t>
      </w:r>
      <w:r w:rsidRPr="0093466C">
        <w:tab/>
      </w:r>
    </w:p>
    <w:p w:rsidR="00533BC8" w:rsidRPr="0093466C" w:rsidRDefault="00533BC8" w:rsidP="00533BC8">
      <w:pPr>
        <w:tabs>
          <w:tab w:val="right" w:leader="underscore" w:pos="9639"/>
        </w:tabs>
        <w:jc w:val="both"/>
      </w:pPr>
      <w:r w:rsidRPr="0093466C">
        <w:rPr>
          <w:b/>
          <w:bCs/>
        </w:rPr>
        <w:t>Kutatás célja</w:t>
      </w:r>
      <w:r w:rsidRPr="0093466C">
        <w:t>:</w:t>
      </w:r>
      <w:r w:rsidRPr="0093466C">
        <w:tab/>
      </w:r>
    </w:p>
    <w:p w:rsidR="00533BC8" w:rsidRPr="0093466C" w:rsidRDefault="00533BC8" w:rsidP="00533BC8">
      <w:pPr>
        <w:tabs>
          <w:tab w:val="right" w:leader="underscore" w:pos="9639"/>
        </w:tabs>
        <w:jc w:val="both"/>
      </w:pPr>
      <w:r w:rsidRPr="0093466C">
        <w:rPr>
          <w:b/>
          <w:bCs/>
        </w:rPr>
        <w:t>Kutatási téma:</w:t>
      </w:r>
      <w:r w:rsidRPr="0093466C">
        <w:tab/>
      </w:r>
    </w:p>
    <w:p w:rsidR="00533BC8" w:rsidRPr="0093466C" w:rsidRDefault="00533BC8" w:rsidP="00533BC8">
      <w:pPr>
        <w:numPr>
          <w:ilvl w:val="0"/>
          <w:numId w:val="1"/>
        </w:numPr>
        <w:autoSpaceDE w:val="0"/>
        <w:autoSpaceDN w:val="0"/>
        <w:jc w:val="both"/>
      </w:pPr>
      <w:r w:rsidRPr="0093466C">
        <w:t xml:space="preserve">A </w:t>
      </w:r>
      <w:r>
        <w:t xml:space="preserve">muzeális intézményekben folytatható kutatásról szóló 47/2001. (III. 27.) Korm. rendelet (a továbbiakban: Korm. rendelet) 4. § (3) bekezdésében foglaltak alapján a </w:t>
      </w:r>
      <w:r w:rsidRPr="0093466C">
        <w:t>kutatási kérelem aláírásával kérelmezem, hogy a nevezett témában a HM HIM Hadtörténeti Múzeum fent megnevezett gyűjteményében kutatást folytathassak.</w:t>
      </w:r>
    </w:p>
    <w:p w:rsidR="00533BC8" w:rsidRPr="0093466C" w:rsidRDefault="00533BC8" w:rsidP="00533BC8">
      <w:pPr>
        <w:pStyle w:val="Listaszerbekezds"/>
        <w:numPr>
          <w:ilvl w:val="0"/>
          <w:numId w:val="1"/>
        </w:numPr>
        <w:autoSpaceDE w:val="0"/>
        <w:autoSpaceDN w:val="0"/>
        <w:jc w:val="both"/>
      </w:pPr>
      <w:r w:rsidRPr="0093466C">
        <w:t>A kutatási kérelem aláírásával egyben hozzájárulok ahhoz, a HM Hadtörténeti Intézet és Múzeum (mint adatkezelő) személyes adataimat az adatkezelőt terhelő jogszabályi kötelezettség</w:t>
      </w:r>
      <w:r w:rsidRPr="0093466C">
        <w:rPr>
          <w:rStyle w:val="Lbjegyzet-hivatkozs"/>
        </w:rPr>
        <w:footnoteReference w:id="1"/>
      </w:r>
      <w:r w:rsidRPr="0093466C">
        <w:t xml:space="preserve"> teljesítéséhez szükséges mértékben és ideig kezelje.</w:t>
      </w:r>
      <w:r w:rsidRPr="0093466C">
        <w:rPr>
          <w:rStyle w:val="Lbjegyzet-hivatkozs"/>
        </w:rPr>
        <w:footnoteReference w:id="2"/>
      </w:r>
    </w:p>
    <w:p w:rsidR="00533BC8" w:rsidRPr="0093466C" w:rsidRDefault="00533BC8" w:rsidP="00533BC8">
      <w:pPr>
        <w:numPr>
          <w:ilvl w:val="0"/>
          <w:numId w:val="1"/>
        </w:numPr>
        <w:autoSpaceDE w:val="0"/>
        <w:autoSpaceDN w:val="0"/>
        <w:jc w:val="both"/>
      </w:pPr>
      <w:r w:rsidRPr="0093466C">
        <w:t>A HM HIM Múzeum kutat</w:t>
      </w:r>
      <w:r>
        <w:t>ás</w:t>
      </w:r>
      <w:r w:rsidRPr="0093466C">
        <w:t xml:space="preserve">i szabályzatban foglaltakat </w:t>
      </w:r>
      <w:r>
        <w:t xml:space="preserve">megismertem, azokat </w:t>
      </w:r>
      <w:r w:rsidRPr="0093466C">
        <w:t>elfogadom és betartom.</w:t>
      </w:r>
    </w:p>
    <w:p w:rsidR="00533BC8" w:rsidRPr="0093466C" w:rsidRDefault="00533BC8" w:rsidP="00533BC8">
      <w:pPr>
        <w:numPr>
          <w:ilvl w:val="0"/>
          <w:numId w:val="1"/>
        </w:numPr>
        <w:autoSpaceDE w:val="0"/>
        <w:autoSpaceDN w:val="0"/>
        <w:jc w:val="both"/>
      </w:pPr>
      <w:r w:rsidRPr="0093466C">
        <w:t xml:space="preserve">Büntetőjogi felelősségem tudatában kijelentem, hogy a fenti adatok a valóságnak megfelelnek. </w:t>
      </w:r>
    </w:p>
    <w:p w:rsidR="00533BC8" w:rsidRDefault="00533BC8" w:rsidP="00533BC8">
      <w:pPr>
        <w:rPr>
          <w:u w:val="single"/>
        </w:rPr>
      </w:pPr>
    </w:p>
    <w:p w:rsidR="00533BC8" w:rsidRPr="0093466C" w:rsidRDefault="00533BC8" w:rsidP="00533BC8">
      <w:r>
        <w:rPr>
          <w:bCs/>
        </w:rPr>
        <w:t>Kelt</w:t>
      </w:r>
      <w:proofErr w:type="gramStart"/>
      <w:r w:rsidRPr="0093466C">
        <w:rPr>
          <w:bCs/>
        </w:rPr>
        <w:t>…………………….,</w:t>
      </w:r>
      <w:proofErr w:type="gramEnd"/>
      <w:r w:rsidRPr="0093466C">
        <w:rPr>
          <w:bCs/>
        </w:rPr>
        <w:t xml:space="preserve"> …… év</w:t>
      </w:r>
      <w:r w:rsidRPr="0093466C">
        <w:t xml:space="preserve"> / ………………… </w:t>
      </w:r>
      <w:r w:rsidRPr="0093466C">
        <w:rPr>
          <w:bCs/>
        </w:rPr>
        <w:t>hó</w:t>
      </w:r>
      <w:r w:rsidRPr="0093466C">
        <w:t xml:space="preserve"> / ……… </w:t>
      </w:r>
      <w:r w:rsidRPr="0093466C">
        <w:rPr>
          <w:bCs/>
        </w:rPr>
        <w:t>nap</w:t>
      </w:r>
      <w:r w:rsidRPr="0093466C">
        <w:t xml:space="preserve"> /</w:t>
      </w:r>
    </w:p>
    <w:p w:rsidR="00533BC8" w:rsidRPr="0093466C" w:rsidRDefault="00533BC8" w:rsidP="00533BC8"/>
    <w:p w:rsidR="00533BC8" w:rsidRPr="0093466C" w:rsidRDefault="00533BC8" w:rsidP="00533BC8">
      <w:pPr>
        <w:tabs>
          <w:tab w:val="center" w:pos="7088"/>
        </w:tabs>
      </w:pPr>
      <w:r w:rsidRPr="0093466C">
        <w:tab/>
        <w:t>…………………………………………</w:t>
      </w:r>
    </w:p>
    <w:p w:rsidR="00533BC8" w:rsidRPr="0093466C" w:rsidRDefault="00533BC8" w:rsidP="00533BC8">
      <w:pPr>
        <w:tabs>
          <w:tab w:val="center" w:pos="7088"/>
        </w:tabs>
      </w:pPr>
      <w:r w:rsidRPr="0093466C">
        <w:tab/>
      </w:r>
      <w:r w:rsidRPr="0093466C">
        <w:rPr>
          <w:b/>
          <w:bCs/>
        </w:rPr>
        <w:t>Kutató</w:t>
      </w:r>
      <w:r>
        <w:rPr>
          <w:b/>
          <w:bCs/>
        </w:rPr>
        <w:t xml:space="preserve"> </w:t>
      </w:r>
      <w:r w:rsidRPr="0093466C">
        <w:rPr>
          <w:b/>
          <w:bCs/>
        </w:rPr>
        <w:t>aláírása</w:t>
      </w:r>
      <w:r w:rsidRPr="0093466C">
        <w:t xml:space="preserve"> </w:t>
      </w:r>
    </w:p>
    <w:p w:rsidR="00533BC8" w:rsidRPr="0093466C" w:rsidRDefault="00533BC8" w:rsidP="00533BC8">
      <w:pPr>
        <w:rPr>
          <w:u w:val="single"/>
        </w:rPr>
      </w:pPr>
    </w:p>
    <w:p w:rsidR="00533BC8" w:rsidRPr="0093466C" w:rsidRDefault="00533BC8" w:rsidP="00533BC8">
      <w:pPr>
        <w:pStyle w:val="Szvegtrzs"/>
        <w:jc w:val="center"/>
        <w:rPr>
          <w:b/>
        </w:rPr>
      </w:pPr>
      <w:r>
        <w:rPr>
          <w:b/>
        </w:rPr>
        <w:t xml:space="preserve">SZEMÉLYES </w:t>
      </w:r>
      <w:r w:rsidRPr="0093466C">
        <w:rPr>
          <w:b/>
        </w:rPr>
        <w:t>KUTATÁSI ENGEDÉLY</w:t>
      </w:r>
    </w:p>
    <w:p w:rsidR="00533BC8" w:rsidRPr="0093466C" w:rsidRDefault="00533BC8" w:rsidP="00533BC8">
      <w:pPr>
        <w:jc w:val="center"/>
      </w:pPr>
    </w:p>
    <w:p w:rsidR="00533BC8" w:rsidRPr="0093466C" w:rsidRDefault="00533BC8" w:rsidP="00533BC8">
      <w:pPr>
        <w:jc w:val="both"/>
        <w:rPr>
          <w:b/>
        </w:rPr>
      </w:pPr>
      <w:r w:rsidRPr="0093466C">
        <w:rPr>
          <w:b/>
          <w:bCs/>
        </w:rPr>
        <w:t>A fenti kutatási kérel</w:t>
      </w:r>
      <w:r>
        <w:rPr>
          <w:b/>
          <w:bCs/>
        </w:rPr>
        <w:t>e</w:t>
      </w:r>
      <w:r w:rsidRPr="0093466C">
        <w:rPr>
          <w:b/>
          <w:bCs/>
        </w:rPr>
        <w:t>m</w:t>
      </w:r>
      <w:r>
        <w:rPr>
          <w:b/>
          <w:bCs/>
        </w:rPr>
        <w:t xml:space="preserve"> alapján a kutatási engedélyt</w:t>
      </w:r>
      <w:r w:rsidRPr="0093466C">
        <w:rPr>
          <w:b/>
          <w:bCs/>
        </w:rPr>
        <w:t xml:space="preserve"> </w:t>
      </w:r>
      <w:r w:rsidRPr="0093466C">
        <w:rPr>
          <w:b/>
        </w:rPr>
        <w:t xml:space="preserve">a Korm. rendelet </w:t>
      </w:r>
      <w:r>
        <w:rPr>
          <w:b/>
        </w:rPr>
        <w:t>4. § (4) bekezdésében foglaltak szerint</w:t>
      </w:r>
      <w:r w:rsidRPr="0093466C">
        <w:rPr>
          <w:b/>
        </w:rPr>
        <w:t xml:space="preserve"> </w:t>
      </w:r>
    </w:p>
    <w:p w:rsidR="00533BC8" w:rsidRPr="0093466C" w:rsidRDefault="00533BC8" w:rsidP="00533BC8">
      <w:pPr>
        <w:jc w:val="center"/>
        <w:rPr>
          <w:b/>
        </w:rPr>
      </w:pPr>
      <w:proofErr w:type="gramStart"/>
      <w:r>
        <w:rPr>
          <w:b/>
          <w:bCs/>
        </w:rPr>
        <w:t>megadom</w:t>
      </w:r>
      <w:proofErr w:type="gramEnd"/>
      <w:r w:rsidRPr="0093466C">
        <w:rPr>
          <w:b/>
          <w:bCs/>
        </w:rPr>
        <w:t xml:space="preserve"> / </w:t>
      </w:r>
      <w:r>
        <w:rPr>
          <w:b/>
          <w:bCs/>
        </w:rPr>
        <w:t>megtagadom</w:t>
      </w:r>
      <w:r w:rsidRPr="0093466C">
        <w:rPr>
          <w:b/>
          <w:bCs/>
        </w:rPr>
        <w:t>.</w:t>
      </w:r>
    </w:p>
    <w:p w:rsidR="00533BC8" w:rsidRPr="0093466C" w:rsidRDefault="00533BC8" w:rsidP="00533BC8">
      <w:pPr>
        <w:rPr>
          <w:b/>
          <w:bCs/>
        </w:rPr>
      </w:pPr>
    </w:p>
    <w:p w:rsidR="00533BC8" w:rsidRPr="0093466C" w:rsidRDefault="00533BC8" w:rsidP="00533BC8">
      <w:pPr>
        <w:rPr>
          <w:b/>
          <w:bCs/>
        </w:rPr>
      </w:pPr>
      <w:r>
        <w:rPr>
          <w:b/>
          <w:bCs/>
        </w:rPr>
        <w:t>Az engedély megtagadásának i</w:t>
      </w:r>
      <w:r w:rsidRPr="0093466C">
        <w:rPr>
          <w:b/>
          <w:bCs/>
        </w:rPr>
        <w:t>ndok</w:t>
      </w:r>
      <w:r>
        <w:rPr>
          <w:b/>
          <w:bCs/>
        </w:rPr>
        <w:t>o</w:t>
      </w:r>
      <w:r w:rsidRPr="0093466C">
        <w:rPr>
          <w:b/>
          <w:bCs/>
        </w:rPr>
        <w:t>lás</w:t>
      </w:r>
      <w:r>
        <w:rPr>
          <w:b/>
          <w:bCs/>
        </w:rPr>
        <w:t>a</w:t>
      </w:r>
      <w:r w:rsidRPr="0093466C">
        <w:rPr>
          <w:b/>
          <w:bCs/>
        </w:rPr>
        <w:t xml:space="preserve">: </w:t>
      </w:r>
    </w:p>
    <w:p w:rsidR="00533BC8" w:rsidRPr="0093466C" w:rsidRDefault="00533BC8" w:rsidP="00533BC8">
      <w:pPr>
        <w:tabs>
          <w:tab w:val="right" w:pos="9638"/>
        </w:tabs>
        <w:rPr>
          <w:bCs/>
        </w:rPr>
      </w:pPr>
      <w:r w:rsidRPr="0093466C">
        <w:rPr>
          <w:bCs/>
        </w:rPr>
        <w:tab/>
      </w:r>
    </w:p>
    <w:p w:rsidR="00533BC8" w:rsidRPr="0093466C" w:rsidRDefault="00533BC8" w:rsidP="00533BC8">
      <w:r>
        <w:rPr>
          <w:bCs/>
        </w:rPr>
        <w:t>Kelt</w:t>
      </w:r>
      <w:proofErr w:type="gramStart"/>
      <w:r>
        <w:rPr>
          <w:bCs/>
        </w:rPr>
        <w:t>:</w:t>
      </w:r>
      <w:r w:rsidRPr="0093466C">
        <w:rPr>
          <w:bCs/>
        </w:rPr>
        <w:t>…………………….,</w:t>
      </w:r>
      <w:proofErr w:type="gramEnd"/>
      <w:r w:rsidRPr="0093466C">
        <w:rPr>
          <w:bCs/>
        </w:rPr>
        <w:t xml:space="preserve"> …… év</w:t>
      </w:r>
      <w:r w:rsidRPr="0093466C">
        <w:t xml:space="preserve"> / ………………… </w:t>
      </w:r>
      <w:r w:rsidRPr="0093466C">
        <w:rPr>
          <w:bCs/>
        </w:rPr>
        <w:t>hó</w:t>
      </w:r>
      <w:r w:rsidRPr="0093466C">
        <w:t xml:space="preserve"> / ……… </w:t>
      </w:r>
      <w:r w:rsidRPr="0093466C">
        <w:rPr>
          <w:bCs/>
        </w:rPr>
        <w:t>nap</w:t>
      </w:r>
      <w:r w:rsidRPr="0093466C">
        <w:t xml:space="preserve"> /</w:t>
      </w:r>
    </w:p>
    <w:p w:rsidR="00533BC8" w:rsidRPr="0093466C" w:rsidRDefault="00533BC8" w:rsidP="00533BC8">
      <w:pPr>
        <w:tabs>
          <w:tab w:val="center" w:pos="7088"/>
        </w:tabs>
      </w:pPr>
      <w:r w:rsidRPr="0093466C">
        <w:tab/>
      </w:r>
      <w:r w:rsidRPr="0093466C">
        <w:tab/>
        <w:t>…………………………………………</w:t>
      </w:r>
    </w:p>
    <w:p w:rsidR="00533BC8" w:rsidRPr="0093466C" w:rsidRDefault="00533BC8" w:rsidP="00533BC8">
      <w:pPr>
        <w:tabs>
          <w:tab w:val="center" w:pos="7088"/>
        </w:tabs>
      </w:pPr>
      <w:r w:rsidRPr="0093466C">
        <w:tab/>
      </w:r>
      <w:r w:rsidRPr="0093466C">
        <w:rPr>
          <w:b/>
          <w:bCs/>
        </w:rPr>
        <w:t>Engedélyező</w:t>
      </w:r>
      <w:r>
        <w:rPr>
          <w:b/>
          <w:bCs/>
        </w:rPr>
        <w:t xml:space="preserve"> </w:t>
      </w:r>
      <w:r w:rsidRPr="0093466C">
        <w:rPr>
          <w:b/>
          <w:bCs/>
        </w:rPr>
        <w:t>aláírása</w:t>
      </w:r>
    </w:p>
    <w:p w:rsidR="00533BC8" w:rsidRPr="0093466C" w:rsidRDefault="00533BC8" w:rsidP="00533BC8">
      <w:r w:rsidRPr="0093466C">
        <w:lastRenderedPageBreak/>
        <w:t xml:space="preserve">Készült: 2 példányban </w:t>
      </w:r>
    </w:p>
    <w:p w:rsidR="00533BC8" w:rsidRPr="0093466C" w:rsidRDefault="00533BC8" w:rsidP="00533BC8">
      <w:r w:rsidRPr="0093466C">
        <w:t xml:space="preserve">Egy példány: 1 lap </w:t>
      </w:r>
    </w:p>
    <w:p w:rsidR="00533BC8" w:rsidRPr="0093466C" w:rsidRDefault="00533BC8" w:rsidP="00533BC8">
      <w:r w:rsidRPr="0093466C">
        <w:t>Ügyintéző (tel.)</w:t>
      </w:r>
      <w:proofErr w:type="gramStart"/>
      <w:r w:rsidRPr="0093466C">
        <w:t>: .</w:t>
      </w:r>
      <w:proofErr w:type="gramEnd"/>
      <w:r w:rsidRPr="0093466C">
        <w:t>.. (…)</w:t>
      </w:r>
    </w:p>
    <w:p w:rsidR="00533BC8" w:rsidRPr="0093466C" w:rsidRDefault="00533BC8" w:rsidP="00533BC8">
      <w:pPr>
        <w:tabs>
          <w:tab w:val="left" w:pos="851"/>
        </w:tabs>
      </w:pPr>
      <w:r w:rsidRPr="0093466C">
        <w:t>Kapják:</w:t>
      </w:r>
      <w:r>
        <w:tab/>
      </w:r>
      <w:r w:rsidRPr="0093466C">
        <w:t xml:space="preserve">1. számú példány: Irattár </w:t>
      </w:r>
    </w:p>
    <w:p w:rsidR="00533BC8" w:rsidRDefault="00533BC8" w:rsidP="00533BC8">
      <w:pPr>
        <w:pStyle w:val="Listaszerbekezds"/>
        <w:tabs>
          <w:tab w:val="left" w:pos="851"/>
        </w:tabs>
        <w:ind w:left="851"/>
      </w:pPr>
      <w:r>
        <w:t xml:space="preserve">2. </w:t>
      </w:r>
      <w:r w:rsidRPr="0093466C">
        <w:t>számú példány: Kutató</w:t>
      </w:r>
    </w:p>
    <w:p w:rsidR="00092CE9" w:rsidRDefault="00092CE9">
      <w:bookmarkStart w:id="0" w:name="_GoBack"/>
      <w:bookmarkEnd w:id="0"/>
    </w:p>
    <w:sectPr w:rsidR="0009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FA" w:rsidRDefault="00643AFA" w:rsidP="00533BC8">
      <w:r>
        <w:separator/>
      </w:r>
    </w:p>
  </w:endnote>
  <w:endnote w:type="continuationSeparator" w:id="0">
    <w:p w:rsidR="00643AFA" w:rsidRDefault="00643AFA" w:rsidP="0053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FA" w:rsidRDefault="00643AFA" w:rsidP="00533BC8">
      <w:r>
        <w:separator/>
      </w:r>
    </w:p>
  </w:footnote>
  <w:footnote w:type="continuationSeparator" w:id="0">
    <w:p w:rsidR="00643AFA" w:rsidRDefault="00643AFA" w:rsidP="00533BC8">
      <w:r>
        <w:continuationSeparator/>
      </w:r>
    </w:p>
  </w:footnote>
  <w:footnote w:id="1">
    <w:p w:rsidR="00533BC8" w:rsidRPr="00760DC3" w:rsidRDefault="00533BC8" w:rsidP="00533BC8">
      <w:pPr>
        <w:pStyle w:val="Lbjegyzetszveg"/>
        <w:ind w:firstLine="0"/>
        <w:rPr>
          <w:sz w:val="16"/>
          <w:szCs w:val="16"/>
        </w:rPr>
      </w:pPr>
      <w:r w:rsidRPr="00760DC3">
        <w:rPr>
          <w:rStyle w:val="Lbjegyzet-hivatkozs"/>
          <w:sz w:val="16"/>
          <w:szCs w:val="16"/>
        </w:rPr>
        <w:footnoteRef/>
      </w:r>
      <w:r w:rsidRPr="00760DC3">
        <w:rPr>
          <w:sz w:val="16"/>
          <w:szCs w:val="16"/>
        </w:rPr>
        <w:t xml:space="preserve"> 47/2001. (III. 27.) Korm. rendelet [4. §] a muzeális intézményekben folytatható kutatásról, valamint 2011. évi CXII. törvény [5. § (1) a)] az információs önrendelkezési jogról és az információszabadságról</w:t>
      </w:r>
    </w:p>
  </w:footnote>
  <w:footnote w:id="2">
    <w:p w:rsidR="00533BC8" w:rsidRPr="00760DC3" w:rsidRDefault="00533BC8" w:rsidP="00533BC8">
      <w:pPr>
        <w:pStyle w:val="Lbjegyzetszveg"/>
        <w:ind w:firstLine="0"/>
        <w:rPr>
          <w:sz w:val="16"/>
          <w:szCs w:val="16"/>
        </w:rPr>
      </w:pPr>
      <w:r w:rsidRPr="00760DC3">
        <w:rPr>
          <w:rStyle w:val="Lbjegyzet-hivatkozs"/>
          <w:sz w:val="16"/>
          <w:szCs w:val="16"/>
        </w:rPr>
        <w:footnoteRef/>
      </w:r>
      <w:r w:rsidRPr="00760DC3">
        <w:rPr>
          <w:sz w:val="16"/>
          <w:szCs w:val="16"/>
        </w:rPr>
        <w:t xml:space="preserve"> 2016/679 EU rendelet [6 (1) (c)] </w:t>
      </w:r>
      <w:r w:rsidRPr="00760DC3">
        <w:rPr>
          <w:color w:val="000000"/>
          <w:sz w:val="16"/>
          <w:szCs w:val="16"/>
        </w:rPr>
        <w:t>a természetes személyeknek a személyes adatok kezelése tekintetében történő védelméről (GDPR)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17070"/>
    <w:multiLevelType w:val="hybridMultilevel"/>
    <w:tmpl w:val="6B98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29"/>
    <w:rsid w:val="00092CE9"/>
    <w:rsid w:val="00533BC8"/>
    <w:rsid w:val="00643AFA"/>
    <w:rsid w:val="00846041"/>
    <w:rsid w:val="009C29EC"/>
    <w:rsid w:val="00F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6D85D-B5FA-4792-98EE-4AC78C1C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33BC8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533BC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33BC8"/>
    <w:pPr>
      <w:ind w:left="720"/>
      <w:contextualSpacing/>
    </w:pPr>
    <w:rPr>
      <w:rFonts w:eastAsia="Calibri"/>
      <w:szCs w:val="20"/>
      <w:lang w:eastAsia="en-US"/>
    </w:rPr>
  </w:style>
  <w:style w:type="paragraph" w:styleId="Lbjegyzetszveg">
    <w:name w:val="footnote text"/>
    <w:basedOn w:val="Norml"/>
    <w:link w:val="LbjegyzetszvegChar"/>
    <w:uiPriority w:val="99"/>
    <w:rsid w:val="00533BC8"/>
    <w:pPr>
      <w:ind w:firstLine="709"/>
      <w:jc w:val="both"/>
    </w:pPr>
    <w:rPr>
      <w:rFonts w:eastAsia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33BC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533B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Nagy-Lukács Fanni ha.</dc:creator>
  <cp:keywords/>
  <dc:description/>
  <cp:lastModifiedBy>Nagy-Lukács Fanni ha.</cp:lastModifiedBy>
  <cp:revision>2</cp:revision>
  <dcterms:created xsi:type="dcterms:W3CDTF">2025-05-21T10:12:00Z</dcterms:created>
  <dcterms:modified xsi:type="dcterms:W3CDTF">2025-05-21T10:12:00Z</dcterms:modified>
</cp:coreProperties>
</file>