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79" w:rsidRDefault="00310879" w:rsidP="00310879">
      <w:bookmarkStart w:id="0" w:name="_GoBack"/>
      <w:bookmarkEnd w:id="0"/>
      <w:r>
        <w:t xml:space="preserve">2025. </w:t>
      </w:r>
      <w:r>
        <w:t>I</w:t>
      </w:r>
      <w:r>
        <w:t>I. negyedévben a HM HIM</w:t>
      </w:r>
    </w:p>
    <w:p w:rsidR="00310879" w:rsidRDefault="00310879" w:rsidP="00310879">
      <w:r>
        <w:t xml:space="preserve">- személyi állományának személyi juttatásai összesen: </w:t>
      </w:r>
      <w:r>
        <w:t>458</w:t>
      </w:r>
      <w:r>
        <w:t>.</w:t>
      </w:r>
      <w:r>
        <w:t>533</w:t>
      </w:r>
      <w:r>
        <w:t>.</w:t>
      </w:r>
      <w:r>
        <w:t>252</w:t>
      </w:r>
      <w:r>
        <w:t>,- Ft;</w:t>
      </w:r>
    </w:p>
    <w:p w:rsidR="00310879" w:rsidRDefault="00310879" w:rsidP="00310879">
      <w:r>
        <w:t xml:space="preserve">- a parancsnok és helyetteseinek személyi juttatásai mindösszesen: </w:t>
      </w:r>
      <w:r w:rsidR="0016111F">
        <w:t>12</w:t>
      </w:r>
      <w:r>
        <w:t>.</w:t>
      </w:r>
      <w:r w:rsidR="0016111F">
        <w:t>182</w:t>
      </w:r>
      <w:r>
        <w:t>.</w:t>
      </w:r>
      <w:r w:rsidR="0016111F">
        <w:t>015</w:t>
      </w:r>
      <w:r>
        <w:t>,- Ft;</w:t>
      </w:r>
    </w:p>
    <w:p w:rsidR="00310879" w:rsidRDefault="00310879" w:rsidP="00310879">
      <w:r>
        <w:t xml:space="preserve">- egyéb alkalmazottak személyi juttatásai mindösszesen: </w:t>
      </w:r>
      <w:r w:rsidR="0016111F">
        <w:t>446</w:t>
      </w:r>
      <w:r>
        <w:t>.</w:t>
      </w:r>
      <w:r w:rsidR="0016111F">
        <w:t>351</w:t>
      </w:r>
      <w:r>
        <w:t>.</w:t>
      </w:r>
      <w:r w:rsidR="0016111F">
        <w:t>237</w:t>
      </w:r>
      <w:r>
        <w:t>,- Ft.</w:t>
      </w:r>
    </w:p>
    <w:p w:rsidR="00136616" w:rsidRDefault="00136616"/>
    <w:sectPr w:rsidR="0013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6"/>
    <w:rsid w:val="00081B89"/>
    <w:rsid w:val="000C77B3"/>
    <w:rsid w:val="000E2D04"/>
    <w:rsid w:val="00136616"/>
    <w:rsid w:val="0016111F"/>
    <w:rsid w:val="001F1520"/>
    <w:rsid w:val="00310879"/>
    <w:rsid w:val="004D2ABD"/>
    <w:rsid w:val="00742079"/>
    <w:rsid w:val="00887713"/>
    <w:rsid w:val="008E10F6"/>
    <w:rsid w:val="00A15CCF"/>
    <w:rsid w:val="00CC513F"/>
    <w:rsid w:val="00DD5547"/>
    <w:rsid w:val="00EF0414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126A"/>
  <w15:chartTrackingRefBased/>
  <w15:docId w15:val="{3CF6C439-D68E-479B-9C5A-9D53F0C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Lajos alez.</dc:creator>
  <cp:keywords/>
  <dc:description/>
  <cp:lastModifiedBy>Urbán Lajos alez.</cp:lastModifiedBy>
  <cp:revision>3</cp:revision>
  <dcterms:created xsi:type="dcterms:W3CDTF">2025-07-18T07:01:00Z</dcterms:created>
  <dcterms:modified xsi:type="dcterms:W3CDTF">2025-07-18T07:01:00Z</dcterms:modified>
</cp:coreProperties>
</file>